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63" w:rsidRDefault="007B2E63">
      <w:pPr>
        <w:spacing w:line="360" w:lineRule="auto"/>
      </w:pPr>
    </w:p>
    <w:p w:rsidR="00546762" w:rsidRDefault="00D41C5B">
      <w:pPr>
        <w:spacing w:line="360" w:lineRule="auto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A57E6" wp14:editId="236AC6EE">
                <wp:simplePos x="0" y="0"/>
                <wp:positionH relativeFrom="column">
                  <wp:posOffset>4624070</wp:posOffset>
                </wp:positionH>
                <wp:positionV relativeFrom="paragraph">
                  <wp:posOffset>-224155</wp:posOffset>
                </wp:positionV>
                <wp:extent cx="1447165" cy="645160"/>
                <wp:effectExtent l="0" t="0" r="635" b="25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6451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C5B" w:rsidRDefault="00D41C5B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6"/>
                              </w:rPr>
                            </w:pPr>
                          </w:p>
                          <w:p w:rsidR="00D41C5B" w:rsidRDefault="00D41C5B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PROTOCOLO N° 0</w:t>
                            </w:r>
                            <w:r w:rsidR="001E5D34">
                              <w:rPr>
                                <w:rFonts w:ascii="Arial Rounded MT Bold" w:hAnsi="Arial Rounded MT Bold"/>
                                <w:sz w:val="18"/>
                              </w:rPr>
                              <w:t>06</w:t>
                            </w:r>
                          </w:p>
                          <w:p w:rsidR="00D41C5B" w:rsidRDefault="001E5D34" w:rsidP="00D41C5B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05</w:t>
                            </w:r>
                            <w:r w:rsidR="00D41C5B">
                              <w:rPr>
                                <w:rFonts w:ascii="Arial Rounded MT Bold" w:hAnsi="Arial Rounded MT Bold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 Rounded MT Bold" w:hAnsi="Arial Rounded MT Bold"/>
                                <w:sz w:val="18"/>
                              </w:rPr>
                              <w:t>Fevereiro</w:t>
                            </w:r>
                            <w:r w:rsidR="00D41C5B">
                              <w:rPr>
                                <w:rFonts w:ascii="Arial Rounded MT Bold" w:hAnsi="Arial Rounded MT Bold"/>
                                <w:sz w:val="18"/>
                              </w:rPr>
                              <w:t>/201</w:t>
                            </w:r>
                            <w:r w:rsidR="00A050CD">
                              <w:rPr>
                                <w:rFonts w:ascii="Arial Rounded MT Bold" w:hAnsi="Arial Rounded MT Bold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64.1pt;margin-top:-17.65pt;width:113.95pt;height:5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" fillcolor="#cff" stroked="f">
                <v:textbox>
                  <w:txbxContent>
                    <w:p w:rsidR="00D41C5B" w:rsidRDefault="00D41C5B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6"/>
                        </w:rPr>
                      </w:pPr>
                    </w:p>
                    <w:p w:rsidR="00D41C5B" w:rsidRDefault="00D41C5B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PROTOCOLO N° 0</w:t>
                      </w:r>
                      <w:r w:rsidR="001E5D34">
                        <w:rPr>
                          <w:rFonts w:ascii="Arial Rounded MT Bold" w:hAnsi="Arial Rounded MT Bold"/>
                          <w:sz w:val="18"/>
                        </w:rPr>
                        <w:t>06</w:t>
                      </w:r>
                    </w:p>
                    <w:p w:rsidR="00D41C5B" w:rsidRDefault="001E5D34" w:rsidP="00D41C5B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6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</w:rPr>
                        <w:t>05</w:t>
                      </w:r>
                      <w:r w:rsidR="00D41C5B">
                        <w:rPr>
                          <w:rFonts w:ascii="Arial Rounded MT Bold" w:hAnsi="Arial Rounded MT Bold"/>
                          <w:sz w:val="18"/>
                        </w:rPr>
                        <w:t>/</w:t>
                      </w:r>
                      <w:r>
                        <w:rPr>
                          <w:rFonts w:ascii="Arial Rounded MT Bold" w:hAnsi="Arial Rounded MT Bold"/>
                          <w:sz w:val="18"/>
                        </w:rPr>
                        <w:t>Fevereiro</w:t>
                      </w:r>
                      <w:r w:rsidR="00D41C5B">
                        <w:rPr>
                          <w:rFonts w:ascii="Arial Rounded MT Bold" w:hAnsi="Arial Rounded MT Bold"/>
                          <w:sz w:val="18"/>
                        </w:rPr>
                        <w:t>/201</w:t>
                      </w:r>
                      <w:r w:rsidR="00A050CD">
                        <w:rPr>
                          <w:rFonts w:ascii="Arial Rounded MT Bold" w:hAnsi="Arial Rounded MT Bold"/>
                          <w:sz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17D78">
        <w:t xml:space="preserve">INDICAÇÃO Nº </w:t>
      </w:r>
      <w:r w:rsidR="001E5D34">
        <w:t>005</w:t>
      </w:r>
      <w:r w:rsidR="000E30C9">
        <w:t>/1</w:t>
      </w:r>
      <w:r w:rsidR="002B1552">
        <w:t>3</w:t>
      </w:r>
    </w:p>
    <w:p w:rsidR="00AF3CA2" w:rsidRDefault="00A17D78" w:rsidP="00AF3CA2">
      <w:pPr>
        <w:spacing w:line="360" w:lineRule="auto"/>
      </w:pPr>
      <w:r>
        <w:t xml:space="preserve">AUTOR: </w:t>
      </w:r>
      <w:r w:rsidR="00057EC4">
        <w:t xml:space="preserve">LINDAMAR MARCOLINA S. </w:t>
      </w:r>
      <w:proofErr w:type="gramStart"/>
      <w:r w:rsidR="00057EC4">
        <w:t>BALTA</w:t>
      </w:r>
      <w:proofErr w:type="gramEnd"/>
    </w:p>
    <w:p w:rsidR="00AF3CA2" w:rsidRDefault="00AF3CA2" w:rsidP="00AF3CA2">
      <w:pPr>
        <w:spacing w:line="360" w:lineRule="auto"/>
      </w:pPr>
    </w:p>
    <w:p w:rsidR="00AF3CA2" w:rsidRPr="00AF3CA2" w:rsidRDefault="000E30C9" w:rsidP="00AF3CA2">
      <w:pPr>
        <w:spacing w:line="360" w:lineRule="auto"/>
        <w:ind w:firstLine="2410"/>
        <w:jc w:val="both"/>
      </w:pPr>
      <w:r w:rsidRPr="00AF3CA2">
        <w:rPr>
          <w:rFonts w:cs="Arial"/>
          <w:szCs w:val="28"/>
        </w:rPr>
        <w:t xml:space="preserve"> </w:t>
      </w:r>
      <w:r w:rsidR="00AF3CA2" w:rsidRPr="00AF3CA2">
        <w:rPr>
          <w:rFonts w:cs="Arial"/>
          <w:color w:val="000000"/>
          <w:spacing w:val="20"/>
          <w:szCs w:val="28"/>
        </w:rPr>
        <w:t>Indico</w:t>
      </w:r>
      <w:r w:rsidR="00AF3CA2">
        <w:rPr>
          <w:rFonts w:cs="Arial"/>
          <w:color w:val="000000"/>
          <w:spacing w:val="20"/>
          <w:szCs w:val="26"/>
        </w:rPr>
        <w:t xml:space="preserve"> ao Exmo. </w:t>
      </w:r>
      <w:proofErr w:type="gramStart"/>
      <w:r w:rsidR="00AF3CA2">
        <w:rPr>
          <w:rFonts w:cs="Arial"/>
          <w:color w:val="000000"/>
          <w:spacing w:val="20"/>
          <w:szCs w:val="26"/>
        </w:rPr>
        <w:t>Sr.</w:t>
      </w:r>
      <w:proofErr w:type="gramEnd"/>
      <w:r w:rsidR="00AF3CA2">
        <w:rPr>
          <w:rFonts w:cs="Arial"/>
          <w:color w:val="000000"/>
          <w:spacing w:val="20"/>
          <w:szCs w:val="26"/>
        </w:rPr>
        <w:t xml:space="preserve"> Prefeito Municipal, a constr</w:t>
      </w:r>
      <w:r w:rsidR="00AF3CA2">
        <w:rPr>
          <w:rFonts w:cs="Arial"/>
          <w:color w:val="000000"/>
          <w:spacing w:val="20"/>
          <w:szCs w:val="26"/>
        </w:rPr>
        <w:t>u</w:t>
      </w:r>
      <w:r w:rsidR="00AF3CA2">
        <w:rPr>
          <w:rFonts w:cs="Arial"/>
          <w:color w:val="000000"/>
          <w:spacing w:val="20"/>
          <w:szCs w:val="26"/>
        </w:rPr>
        <w:t xml:space="preserve">ção de quebra-molas na Rua Pérsio </w:t>
      </w:r>
      <w:proofErr w:type="spellStart"/>
      <w:r w:rsidR="00AF3CA2">
        <w:rPr>
          <w:rFonts w:cs="Arial"/>
          <w:color w:val="000000"/>
          <w:spacing w:val="20"/>
          <w:szCs w:val="26"/>
        </w:rPr>
        <w:t>Schammam</w:t>
      </w:r>
      <w:proofErr w:type="spellEnd"/>
      <w:r w:rsidR="00AF3CA2">
        <w:rPr>
          <w:rFonts w:cs="Arial"/>
          <w:color w:val="000000"/>
          <w:spacing w:val="20"/>
          <w:szCs w:val="26"/>
        </w:rPr>
        <w:t>, nas esquinas da quadra em que se localiza a Escola Manoel Inácio de Farias.</w:t>
      </w:r>
    </w:p>
    <w:p w:rsidR="00AF3CA2" w:rsidRDefault="00AF3CA2" w:rsidP="00AF3CA2">
      <w:pPr>
        <w:pStyle w:val="ecmsonormal"/>
        <w:shd w:val="clear" w:color="auto" w:fill="FFFFFF"/>
        <w:jc w:val="both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pacing w:val="20"/>
          <w:sz w:val="28"/>
          <w:szCs w:val="26"/>
        </w:rPr>
        <w:t> </w:t>
      </w:r>
    </w:p>
    <w:p w:rsidR="00AF3CA2" w:rsidRPr="00246B88" w:rsidRDefault="00AF3CA2" w:rsidP="00AF3CA2">
      <w:pPr>
        <w:pStyle w:val="ecmsonormal"/>
        <w:shd w:val="clear" w:color="auto" w:fill="FFFFFF"/>
        <w:jc w:val="both"/>
        <w:rPr>
          <w:rFonts w:ascii="Arial" w:hAnsi="Arial" w:cs="Arial"/>
          <w:color w:val="000000"/>
          <w:sz w:val="28"/>
          <w:szCs w:val="20"/>
          <w:u w:val="single"/>
        </w:rPr>
      </w:pPr>
      <w:r w:rsidRPr="00246B88">
        <w:rPr>
          <w:rFonts w:ascii="Arial" w:hAnsi="Arial" w:cs="Arial"/>
          <w:color w:val="000000"/>
          <w:spacing w:val="20"/>
          <w:sz w:val="28"/>
          <w:szCs w:val="26"/>
          <w:u w:val="single"/>
        </w:rPr>
        <w:t>JUSTIFICATIVA:</w:t>
      </w:r>
    </w:p>
    <w:p w:rsidR="00AF3CA2" w:rsidRDefault="00AF3CA2" w:rsidP="00AF3CA2">
      <w:pPr>
        <w:pStyle w:val="ecmsonormal"/>
        <w:shd w:val="clear" w:color="auto" w:fill="FFFFFF"/>
        <w:jc w:val="both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pacing w:val="20"/>
          <w:sz w:val="28"/>
          <w:szCs w:val="26"/>
        </w:rPr>
        <w:t> </w:t>
      </w:r>
    </w:p>
    <w:p w:rsidR="00AF3CA2" w:rsidRDefault="00AF3CA2" w:rsidP="00AF3CA2">
      <w:pPr>
        <w:pStyle w:val="ecmsonormal"/>
        <w:shd w:val="clear" w:color="auto" w:fill="FFFFFF"/>
        <w:spacing w:after="0" w:line="360" w:lineRule="auto"/>
        <w:ind w:firstLine="2410"/>
        <w:jc w:val="both"/>
        <w:rPr>
          <w:rFonts w:ascii="Arial" w:hAnsi="Arial" w:cs="Arial"/>
          <w:color w:val="000000"/>
          <w:sz w:val="28"/>
          <w:szCs w:val="20"/>
        </w:rPr>
      </w:pPr>
      <w:r>
        <w:rPr>
          <w:rFonts w:ascii="Arial" w:hAnsi="Arial" w:cs="Arial"/>
          <w:color w:val="000000"/>
          <w:spacing w:val="20"/>
          <w:sz w:val="28"/>
          <w:szCs w:val="26"/>
        </w:rPr>
        <w:t>A medida solicitada se faz necessária devido ao elevado fluxo de veículos existente naquele local, onde alguns tra</w:t>
      </w:r>
      <w:r>
        <w:rPr>
          <w:rFonts w:ascii="Arial" w:hAnsi="Arial" w:cs="Arial"/>
          <w:color w:val="000000"/>
          <w:spacing w:val="20"/>
          <w:sz w:val="28"/>
          <w:szCs w:val="26"/>
        </w:rPr>
        <w:t>n</w:t>
      </w:r>
      <w:r>
        <w:rPr>
          <w:rFonts w:ascii="Arial" w:hAnsi="Arial" w:cs="Arial"/>
          <w:color w:val="000000"/>
          <w:spacing w:val="20"/>
          <w:sz w:val="28"/>
          <w:szCs w:val="26"/>
        </w:rPr>
        <w:t xml:space="preserve">sitam em alta velocidade, expondo ao perigo as pessoas que por ali </w:t>
      </w:r>
      <w:proofErr w:type="gramStart"/>
      <w:r>
        <w:rPr>
          <w:rFonts w:ascii="Arial" w:hAnsi="Arial" w:cs="Arial"/>
          <w:color w:val="000000"/>
          <w:spacing w:val="20"/>
          <w:sz w:val="28"/>
          <w:szCs w:val="26"/>
        </w:rPr>
        <w:t>circulam</w:t>
      </w:r>
      <w:r w:rsidR="00B615DF">
        <w:rPr>
          <w:rFonts w:ascii="Arial" w:hAnsi="Arial" w:cs="Arial"/>
          <w:color w:val="000000"/>
          <w:spacing w:val="20"/>
          <w:sz w:val="28"/>
          <w:szCs w:val="26"/>
        </w:rPr>
        <w:t>,</w:t>
      </w:r>
      <w:proofErr w:type="gramEnd"/>
      <w:r>
        <w:rPr>
          <w:rFonts w:ascii="Arial" w:hAnsi="Arial" w:cs="Arial"/>
          <w:color w:val="000000"/>
          <w:spacing w:val="20"/>
          <w:sz w:val="28"/>
          <w:szCs w:val="26"/>
        </w:rPr>
        <w:t xml:space="preserve"> entre eles inúmeros alunos da escola mencionada. Razão pela qual, pedimos prioridade na realização dessa benfeitoria.</w:t>
      </w:r>
    </w:p>
    <w:p w:rsidR="00546762" w:rsidRDefault="00AF3CA2" w:rsidP="00AF3CA2">
      <w:pPr>
        <w:spacing w:line="360" w:lineRule="auto"/>
        <w:ind w:firstLine="2180"/>
        <w:jc w:val="both"/>
      </w:pPr>
      <w:r>
        <w:t xml:space="preserve">   </w:t>
      </w:r>
      <w:proofErr w:type="gramStart"/>
      <w:r w:rsidR="00A17D78">
        <w:t>Plenário Tetê Faria</w:t>
      </w:r>
      <w:proofErr w:type="gramEnd"/>
      <w:r w:rsidR="00A050CD">
        <w:t>,</w:t>
      </w:r>
      <w:r w:rsidR="00A17D78">
        <w:t xml:space="preserve"> em </w:t>
      </w:r>
      <w:r>
        <w:t xml:space="preserve">04 </w:t>
      </w:r>
      <w:r w:rsidR="000E30C9">
        <w:t>de</w:t>
      </w:r>
      <w:r>
        <w:t xml:space="preserve"> Fevereiro</w:t>
      </w:r>
      <w:r w:rsidR="000E30C9">
        <w:t xml:space="preserve"> de 201</w:t>
      </w:r>
      <w:r w:rsidR="002B1552">
        <w:t>3</w:t>
      </w:r>
    </w:p>
    <w:p w:rsidR="00546762" w:rsidRDefault="00546762">
      <w:pPr>
        <w:spacing w:line="360" w:lineRule="auto"/>
        <w:ind w:firstLine="2180"/>
        <w:jc w:val="both"/>
      </w:pPr>
    </w:p>
    <w:p w:rsidR="00057EC4" w:rsidRDefault="00057EC4">
      <w:pPr>
        <w:spacing w:line="360" w:lineRule="auto"/>
        <w:ind w:firstLine="2180"/>
        <w:jc w:val="both"/>
      </w:pPr>
    </w:p>
    <w:p w:rsidR="00057EC4" w:rsidRDefault="00057EC4" w:rsidP="00057EC4">
      <w:pPr>
        <w:spacing w:line="360" w:lineRule="auto"/>
        <w:ind w:left="2832" w:firstLine="708"/>
      </w:pPr>
      <w:r>
        <w:t xml:space="preserve">LINDAMAR MARCOLINA S. </w:t>
      </w:r>
      <w:proofErr w:type="gramStart"/>
      <w:r>
        <w:t>BALTA</w:t>
      </w:r>
      <w:proofErr w:type="gramEnd"/>
    </w:p>
    <w:p w:rsidR="00546762" w:rsidRDefault="00F96D94" w:rsidP="00057EC4">
      <w:pPr>
        <w:spacing w:line="360" w:lineRule="auto"/>
        <w:ind w:left="2832" w:firstLine="708"/>
      </w:pPr>
      <w:r>
        <w:t xml:space="preserve">  </w:t>
      </w:r>
      <w:r w:rsidR="00057EC4">
        <w:tab/>
      </w:r>
      <w:r w:rsidR="00057EC4">
        <w:tab/>
      </w:r>
      <w:r w:rsidR="00A17D78">
        <w:t>Vereador</w:t>
      </w:r>
      <w:r w:rsidR="00A536DF">
        <w:t>a</w:t>
      </w:r>
    </w:p>
    <w:p w:rsidR="00546762" w:rsidRDefault="00546762">
      <w:pPr>
        <w:spacing w:line="360" w:lineRule="auto"/>
      </w:pPr>
      <w:bookmarkStart w:id="0" w:name="_GoBack"/>
      <w:bookmarkEnd w:id="0"/>
    </w:p>
    <w:p w:rsidR="000E30C9" w:rsidRDefault="00453818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cs="Aria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115570</wp:posOffset>
                </wp:positionV>
                <wp:extent cx="1447800" cy="1028700"/>
                <wp:effectExtent l="0" t="0" r="95250" b="9525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53818" w:rsidRDefault="00453818" w:rsidP="00453818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APROVADO(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a) EM</w:t>
                            </w: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453818" w:rsidRDefault="00453818" w:rsidP="00453818">
                            <w:pPr>
                              <w:pStyle w:val="Ttulo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_____/______/_____</w:t>
                            </w:r>
                          </w:p>
                          <w:p w:rsidR="00453818" w:rsidRDefault="00453818" w:rsidP="0045381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453818" w:rsidRDefault="00453818" w:rsidP="00453818">
                            <w:pPr>
                              <w:pStyle w:val="Ttulo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7" style="position:absolute;left:0;text-align:left;margin-left:-6.95pt;margin-top:9.1pt;width:11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" strokeweight="1pt">
                <v:shadow on="t" offset="6pt,6pt"/>
                <v:textbox>
                  <w:txbxContent>
                    <w:p w:rsidR="00453818" w:rsidRDefault="00453818" w:rsidP="00453818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APROVADO(</w:t>
                      </w:r>
                      <w:proofErr w:type="gramEnd"/>
                      <w:r>
                        <w:rPr>
                          <w:sz w:val="20"/>
                        </w:rPr>
                        <w:t>a) EM</w:t>
                      </w:r>
                    </w:p>
                    <w:p w:rsidR="00453818" w:rsidRDefault="00453818" w:rsidP="00453818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453818" w:rsidRDefault="00453818" w:rsidP="00453818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453818" w:rsidRDefault="00453818" w:rsidP="00453818">
                      <w:pPr>
                        <w:pStyle w:val="Ttulo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_____/______/_____</w:t>
                      </w:r>
                    </w:p>
                    <w:p w:rsidR="00453818" w:rsidRDefault="00453818" w:rsidP="0045381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453818" w:rsidRDefault="00453818" w:rsidP="00453818">
                      <w:pPr>
                        <w:pStyle w:val="Ttulo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Presidente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E30C9">
      <w:headerReference w:type="default" r:id="rId7"/>
      <w:type w:val="continuous"/>
      <w:pgSz w:w="11907" w:h="16840" w:code="9"/>
      <w:pgMar w:top="1780" w:right="567" w:bottom="851" w:left="1418" w:header="851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30" w:rsidRDefault="00220B30">
      <w:r>
        <w:separator/>
      </w:r>
    </w:p>
  </w:endnote>
  <w:endnote w:type="continuationSeparator" w:id="0">
    <w:p w:rsidR="00220B30" w:rsidRDefault="002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30" w:rsidRDefault="00220B30">
      <w:r>
        <w:separator/>
      </w:r>
    </w:p>
  </w:footnote>
  <w:footnote w:type="continuationSeparator" w:id="0">
    <w:p w:rsidR="00220B30" w:rsidRDefault="00220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62" w:rsidRDefault="000E30C9">
    <w:pPr>
      <w:pStyle w:val="Cabealho"/>
      <w:tabs>
        <w:tab w:val="left" w:pos="708"/>
      </w:tabs>
      <w:ind w:left="1440"/>
    </w:pPr>
    <w:r>
      <w:rPr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-92075</wp:posOffset>
          </wp:positionV>
          <wp:extent cx="929640" cy="832485"/>
          <wp:effectExtent l="0" t="0" r="3810" b="5715"/>
          <wp:wrapTopAndBottom/>
          <wp:docPr id="2" name="Imagem 2" descr="Logo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762" w:rsidRDefault="00A17D78">
    <w:pPr>
      <w:pStyle w:val="Ttulo3"/>
      <w:ind w:left="1200"/>
      <w:jc w:val="left"/>
      <w:rPr>
        <w:rFonts w:eastAsia="Arial Unicode MS"/>
        <w:b/>
        <w:sz w:val="24"/>
      </w:rPr>
    </w:pPr>
    <w:r>
      <w:rPr>
        <w:b/>
        <w:sz w:val="24"/>
      </w:rPr>
      <w:t>CÂMARA MUNICIPAL DE BONITO</w:t>
    </w:r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 xml:space="preserve">Rua Cel. </w:t>
    </w:r>
    <w:proofErr w:type="spellStart"/>
    <w:r>
      <w:rPr>
        <w:b/>
        <w:sz w:val="24"/>
      </w:rPr>
      <w:t>Pilad</w:t>
    </w:r>
    <w:proofErr w:type="spellEnd"/>
    <w:r>
      <w:rPr>
        <w:b/>
        <w:sz w:val="24"/>
      </w:rPr>
      <w:t xml:space="preserve"> </w:t>
    </w:r>
    <w:proofErr w:type="spellStart"/>
    <w:r>
      <w:rPr>
        <w:b/>
        <w:sz w:val="24"/>
      </w:rPr>
      <w:t>Rebuá</w:t>
    </w:r>
    <w:proofErr w:type="spellEnd"/>
    <w:r>
      <w:rPr>
        <w:b/>
        <w:sz w:val="24"/>
      </w:rPr>
      <w:t xml:space="preserve">, 1780 - Centro - Caixa Postal 19 - Bonito - </w:t>
    </w:r>
    <w:proofErr w:type="gramStart"/>
    <w:r>
      <w:rPr>
        <w:b/>
        <w:sz w:val="24"/>
      </w:rPr>
      <w:t>MS</w:t>
    </w:r>
    <w:proofErr w:type="gramEnd"/>
  </w:p>
  <w:p w:rsidR="00546762" w:rsidRDefault="00A17D78">
    <w:pPr>
      <w:pStyle w:val="Cabealho"/>
      <w:ind w:left="1200"/>
      <w:rPr>
        <w:b/>
        <w:sz w:val="24"/>
      </w:rPr>
    </w:pPr>
    <w:r>
      <w:rPr>
        <w:b/>
        <w:sz w:val="24"/>
      </w:rPr>
      <w:t>www.camarabonito.com.br - Telefones PABX: (67) 3255-2907 e 3255-1758</w:t>
    </w:r>
  </w:p>
  <w:p w:rsidR="00546762" w:rsidRDefault="00546762">
    <w:pPr>
      <w:pStyle w:val="Cabealho"/>
      <w:ind w:left="1200"/>
      <w:rPr>
        <w:b/>
      </w:rPr>
    </w:pPr>
  </w:p>
  <w:p w:rsidR="00546762" w:rsidRDefault="00546762">
    <w:pPr>
      <w:pStyle w:val="Cabealh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C9"/>
    <w:rsid w:val="00057EC4"/>
    <w:rsid w:val="000E30C9"/>
    <w:rsid w:val="001443E0"/>
    <w:rsid w:val="00181D60"/>
    <w:rsid w:val="001E5D34"/>
    <w:rsid w:val="00220B30"/>
    <w:rsid w:val="00246B88"/>
    <w:rsid w:val="002944AE"/>
    <w:rsid w:val="002B1552"/>
    <w:rsid w:val="002E320A"/>
    <w:rsid w:val="00453818"/>
    <w:rsid w:val="0046565C"/>
    <w:rsid w:val="0047058A"/>
    <w:rsid w:val="004E0605"/>
    <w:rsid w:val="00546762"/>
    <w:rsid w:val="00700CF6"/>
    <w:rsid w:val="007B2E63"/>
    <w:rsid w:val="00801864"/>
    <w:rsid w:val="00893726"/>
    <w:rsid w:val="00900D62"/>
    <w:rsid w:val="00A050CD"/>
    <w:rsid w:val="00A17D78"/>
    <w:rsid w:val="00A536DF"/>
    <w:rsid w:val="00A5418F"/>
    <w:rsid w:val="00AF3CA2"/>
    <w:rsid w:val="00B615DF"/>
    <w:rsid w:val="00D41C5B"/>
    <w:rsid w:val="00D8596F"/>
    <w:rsid w:val="00F20DDC"/>
    <w:rsid w:val="00F21128"/>
    <w:rsid w:val="00F7406B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  <w:style w:type="paragraph" w:customStyle="1" w:styleId="ecmsonormal">
    <w:name w:val="ec_msonormal"/>
    <w:basedOn w:val="Normal"/>
    <w:rsid w:val="00AF3CA2"/>
    <w:pPr>
      <w:spacing w:after="324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53818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autoSpaceDE w:val="0"/>
      <w:autoSpaceDN w:val="0"/>
      <w:ind w:firstLine="2268"/>
      <w:jc w:val="both"/>
    </w:pPr>
    <w:rPr>
      <w:b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semiHidden/>
    <w:rsid w:val="00453818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453818"/>
    <w:rPr>
      <w:sz w:val="28"/>
    </w:rPr>
  </w:style>
  <w:style w:type="paragraph" w:customStyle="1" w:styleId="ecmsonormal">
    <w:name w:val="ec_msonormal"/>
    <w:basedOn w:val="Normal"/>
    <w:rsid w:val="00AF3CA2"/>
    <w:pPr>
      <w:spacing w:after="324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rop.%20Vereadores\Lindamar\2013\INDICA&#199;&#195;O\Indica&#231;&#227;o%20Mod.%20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 Mod. 2012</Template>
  <TotalTime>8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BONITO MS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Usuário do Windows</dc:creator>
  <cp:lastModifiedBy>Usuário do Windows</cp:lastModifiedBy>
  <cp:revision>6</cp:revision>
  <cp:lastPrinted>2013-02-18T14:18:00Z</cp:lastPrinted>
  <dcterms:created xsi:type="dcterms:W3CDTF">2013-02-06T13:50:00Z</dcterms:created>
  <dcterms:modified xsi:type="dcterms:W3CDTF">2013-02-18T14:34:00Z</dcterms:modified>
</cp:coreProperties>
</file>